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1B4B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12" w:type="dxa"/>
        <w:tblLook w:val="04A0" w:firstRow="1" w:lastRow="0" w:firstColumn="1" w:lastColumn="0" w:noHBand="0" w:noVBand="1"/>
      </w:tblPr>
      <w:tblGrid>
        <w:gridCol w:w="6421"/>
        <w:gridCol w:w="2191"/>
      </w:tblGrid>
      <w:tr w:rsidR="00763CC6" w:rsidRPr="00977ED2" w:rsidTr="001B4BFB">
        <w:trPr>
          <w:trHeight w:val="2001"/>
        </w:trPr>
        <w:tc>
          <w:tcPr>
            <w:tcW w:w="6421" w:type="dxa"/>
          </w:tcPr>
          <w:p w:rsidR="005951C6" w:rsidRPr="005951C6" w:rsidRDefault="005951C6" w:rsidP="001B4BF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1B4BF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703A7C" w:rsidP="001B4BF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1B4BFB" w:rsidRPr="001B4BFB">
              <w:rPr>
                <w:rFonts w:ascii="Times New Roman" w:hAnsi="Times New Roman"/>
                <w:sz w:val="28"/>
                <w:szCs w:val="28"/>
              </w:rPr>
              <w:t xml:space="preserve">Предоставление преимущественного права приобретения недвижимого </w:t>
            </w:r>
            <w:r w:rsidR="001B4BFB">
              <w:rPr>
                <w:rFonts w:ascii="Times New Roman" w:hAnsi="Times New Roman"/>
                <w:sz w:val="28"/>
                <w:szCs w:val="28"/>
              </w:rPr>
              <w:t>м</w:t>
            </w:r>
            <w:r w:rsidR="001B4BFB" w:rsidRPr="001B4BFB">
              <w:rPr>
                <w:rFonts w:ascii="Times New Roman" w:hAnsi="Times New Roman"/>
                <w:sz w:val="28"/>
                <w:szCs w:val="28"/>
              </w:rPr>
              <w:t>униципального имущества муниципального 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91" w:type="dxa"/>
          </w:tcPr>
          <w:p w:rsidR="00763CC6" w:rsidRPr="00977ED2" w:rsidRDefault="00763CC6" w:rsidP="001B4B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>(в редакции постановления Администрации</w:t>
      </w:r>
      <w:proofErr w:type="gramEnd"/>
      <w:r w:rsidR="00797E29" w:rsidRPr="00FB65D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406E7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406E7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406E70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1B4BFB" w:rsidRPr="001B4BFB">
        <w:rPr>
          <w:rFonts w:ascii="Times New Roman" w:hAnsi="Times New Roman"/>
          <w:sz w:val="28"/>
          <w:szCs w:val="28"/>
        </w:rPr>
        <w:t>Предоставление преимущественного права приобретения недвижимого муниципального имущества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1B4BFB">
        <w:rPr>
          <w:rFonts w:ascii="Times New Roman" w:hAnsi="Times New Roman"/>
          <w:sz w:val="28"/>
          <w:szCs w:val="28"/>
        </w:rPr>
        <w:t>26.02.2016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B4BFB">
        <w:rPr>
          <w:rFonts w:ascii="Times New Roman" w:hAnsi="Times New Roman"/>
          <w:sz w:val="28"/>
          <w:szCs w:val="28"/>
        </w:rPr>
        <w:t>6</w:t>
      </w:r>
      <w:r w:rsidR="007206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23D0" w:rsidRDefault="002723D0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Пункт 6 подраздела 2.5. исключить.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2723D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D0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FA011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FA0114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A0114" w:rsidRPr="00633C10">
        <w:rPr>
          <w:rFonts w:ascii="Times New Roman" w:hAnsi="Times New Roman"/>
          <w:sz w:val="28"/>
          <w:szCs w:val="28"/>
        </w:rPr>
        <w:t>муниципальн</w:t>
      </w:r>
      <w:r w:rsidR="00FA0114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FA0114" w:rsidRPr="00633C10">
        <w:rPr>
          <w:rFonts w:ascii="Times New Roman" w:hAnsi="Times New Roman"/>
          <w:sz w:val="28"/>
          <w:szCs w:val="28"/>
        </w:rPr>
        <w:t>муниципальн</w:t>
      </w:r>
      <w:r w:rsidR="00FA0114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FA0114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FA0114" w:rsidRPr="00633C10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FA0114">
        <w:rPr>
          <w:rFonts w:ascii="Times New Roman" w:hAnsi="Times New Roman"/>
          <w:sz w:val="28"/>
          <w:szCs w:val="28"/>
          <w:lang w:eastAsia="ru-RU"/>
        </w:rPr>
        <w:t>ой</w:t>
      </w:r>
      <w:bookmarkStart w:id="1" w:name="_GoBack"/>
      <w:bookmarkEnd w:id="1"/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085E07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FF" w:rsidRDefault="007824FF">
      <w:pPr>
        <w:spacing w:after="0" w:line="240" w:lineRule="auto"/>
      </w:pPr>
      <w:r>
        <w:separator/>
      </w:r>
    </w:p>
  </w:endnote>
  <w:endnote w:type="continuationSeparator" w:id="0">
    <w:p w:rsidR="007824FF" w:rsidRDefault="0078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14">
          <w:rPr>
            <w:noProof/>
          </w:rPr>
          <w:t>3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FF" w:rsidRDefault="007824FF">
      <w:pPr>
        <w:spacing w:after="0" w:line="240" w:lineRule="auto"/>
      </w:pPr>
      <w:r>
        <w:separator/>
      </w:r>
    </w:p>
  </w:footnote>
  <w:footnote w:type="continuationSeparator" w:id="0">
    <w:p w:rsidR="007824FF" w:rsidRDefault="0078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85E07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B4BFB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23D0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30E9E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D67AC"/>
    <w:rsid w:val="003E77EA"/>
    <w:rsid w:val="004052C9"/>
    <w:rsid w:val="00406E70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24FF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0114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1346-1E91-46E9-83A6-149981A0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2019-07-24T13:17:00Z</cp:lastPrinted>
  <dcterms:created xsi:type="dcterms:W3CDTF">2019-11-15T11:08:00Z</dcterms:created>
  <dcterms:modified xsi:type="dcterms:W3CDTF">2020-01-20T11:03:00Z</dcterms:modified>
</cp:coreProperties>
</file>